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BFB3" w14:textId="1B32D936" w:rsidR="00DC63FD" w:rsidRDefault="000248D9">
      <w:r>
        <w:t>test January 2023</w:t>
      </w:r>
    </w:p>
    <w:p w14:paraId="08C3BEF8" w14:textId="5881D51B" w:rsidR="000248D9" w:rsidRDefault="000248D9"/>
    <w:p w14:paraId="07D962AD" w14:textId="1BB51FF1" w:rsidR="000248D9" w:rsidRDefault="000248D9">
      <w:r>
        <w:t xml:space="preserve">click </w:t>
      </w:r>
      <w:r w:rsidRPr="000248D9">
        <w:rPr>
          <w:color w:val="FF0000"/>
          <w:u w:val="single"/>
        </w:rPr>
        <w:t>linked page</w:t>
      </w:r>
    </w:p>
    <w:sectPr w:rsidR="00024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D9"/>
    <w:rsid w:val="000248D9"/>
    <w:rsid w:val="00544536"/>
    <w:rsid w:val="00D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E89E"/>
  <w15:chartTrackingRefBased/>
  <w15:docId w15:val="{FCFEBB1F-3A24-4D3C-81C1-B271E459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 - St Mary, Knaresborough</dc:creator>
  <cp:keywords/>
  <dc:description/>
  <cp:lastModifiedBy>Parish Priest - St Mary, Knaresborough</cp:lastModifiedBy>
  <cp:revision>1</cp:revision>
  <dcterms:created xsi:type="dcterms:W3CDTF">2023-01-14T09:15:00Z</dcterms:created>
  <dcterms:modified xsi:type="dcterms:W3CDTF">2023-01-14T09:17:00Z</dcterms:modified>
</cp:coreProperties>
</file>